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jpeg" ContentType="image/jpeg"/>
  <Default Extension="jpg" ContentType="image/jpeg"/>
  <Default Extension="png" ContentType="image/png"/>
  <Default Extension="wmf" ContentType="image/x-wmf"/>
  <Default Extension="gif" ContentType="image/gif"/>
  <Default Extension="tiff" ContentType="image/tiff"/>
  <Default Extension="emf" ContentType="image/x-emf"/>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w:body>
    <w:p>
      <w:r>
        <w:rPr>
          <w:b w:val="0"/>
          <w:i w:val="0"/>
          <w:u w:val="none"/>
          <w:vertAlign w:val="baseline"/>
          <w:sz w:val="22.0"/>
          <w:szCs w:val="22.0"/>
          <w:color w:val="000000"/>
          <w:rFonts w:ascii="Arimo"/>
          <w:shadow w:val="0"/>
        </w:rPr>
        <w:t>Clap de fin pour 2013, bienvenue en l’an 2014 !</w:t>
      </w:r>
    </w:p>
    <w:p>
      <w:r>
        <w:rPr>
          <w:b w:val="0"/>
          <w:i w:val="0"/>
          <w:u w:val="none"/>
          <w:vertAlign w:val="baseline"/>
          <w:sz w:val="22.0"/>
          <w:szCs w:val="22.0"/>
          <w:color w:val="000000"/>
          <w:rFonts w:ascii="Arimo"/>
          <w:shadow w:val="0"/>
        </w:rPr>
        <w:t> </w:t>
      </w:r>
    </w:p>
    <w:p>
      <w:r>
        <w:rPr>
          <w:b w:val="0"/>
          <w:i w:val="0"/>
          <w:u w:val="none"/>
          <w:vertAlign w:val="baseline"/>
          <w:sz w:val="22.0"/>
          <w:szCs w:val="22.0"/>
          <w:color w:val="000000"/>
          <w:rFonts w:ascii="Arimo"/>
          <w:shadow w:val="0"/>
        </w:rPr>
        <w:t>INVITATION 11 AVRIL + TIM 12 AVRIL :</w:t>
      </w:r>
    </w:p>
    <w:p>
      <w:r>
        <w:rPr>
          <w:b w:val="0"/>
          <w:i w:val="0"/>
          <w:u w:val="none"/>
          <w:vertAlign w:val="baseline"/>
          <w:sz w:val="22.0"/>
          <w:szCs w:val="22.0"/>
          <w:color w:val="000000"/>
          <w:rFonts w:ascii="Arimo"/>
          <w:shadow w:val="0"/>
        </w:rPr>
        <w:t> </w:t>
      </w:r>
    </w:p>
    <w:p>
      <w:r>
        <w:rPr>
          <w:b w:val="0"/>
          <w:i w:val="0"/>
          <w:u w:val="none"/>
          <w:vertAlign w:val="baseline"/>
          <w:sz w:val="22.0"/>
          <w:szCs w:val="22.0"/>
          <w:color w:val="000000"/>
          <w:rFonts w:ascii="Arimo"/>
          <w:shadow w:val="0"/>
        </w:rPr>
        <w:t>Découvrez le Duo Mephisto, lauréat du TIM 2012 en 2 pianos &amp; 4 mains. Il viendra nous enchanter le 11 Avril 2014 lors des présélections du Tournoi International de Musique salle de la Forestière le 11 et 12 avril 2014. Ici en vidéo dans la festive Rhapsodie Espagnole de Ravel http://youtu.be/mhQaw8EQVWc. Pour retirer vos places (gratuit) http://www.capferretmusicfestival.com/billetterieenligne.html</w:t>
      </w:r>
    </w:p>
    <w:p>
      <w:r>
        <w:rPr>
          <w:b w:val="0"/>
          <w:i w:val="0"/>
          <w:u w:val="none"/>
          <w:vertAlign w:val="baseline"/>
          <w:sz w:val="22.0"/>
          <w:szCs w:val="22.0"/>
          <w:color w:val="000000"/>
          <w:rFonts w:ascii="Arimo"/>
          <w:shadow w:val="0"/>
        </w:rPr>
        <w:t>Les inscriptions au TIM, pour les musiciens ou groupes souhaitant se faire connaître, sont ouvertes. Lancez vous car quel que soit le résultat il est souvent profitable que ce soit en retombées relationnelles ou en conseils précieux . Quelques exemples concrets : Magali Lacroix, engagée au CFMF pour assister Sophie Marin Degor, Caroline Batt, pour collaborer sur la journée du 6 juillet, le Quatuor Mascaret qui a remporté un 1er prix au Concours Bellan ainsi que le duo Arie l’année suivante etc.</w:t>
      </w:r>
    </w:p>
    <w:p>
      <w:r>
        <w:rPr>
          <w:b w:val="0"/>
          <w:i w:val="0"/>
          <w:u w:val="none"/>
          <w:vertAlign w:val="baseline"/>
          <w:sz w:val="22.0"/>
          <w:szCs w:val="22.0"/>
          <w:color w:val="000000"/>
          <w:rFonts w:ascii="Arimo"/>
          <w:shadow w:val="0"/>
        </w:rPr>
        <w:t> </w:t>
      </w:r>
    </w:p>
    <w:p>
      <w:r>
        <w:rPr>
          <w:b w:val="0"/>
          <w:i w:val="0"/>
          <w:u w:val="none"/>
          <w:sz w:val="22.0"/>
          <w:szCs w:val="22.0"/>
          <w:color w:val="000000"/>
          <w:rFonts w:ascii="Arimo"/>
          <w:shadow w:val="0"/>
        </w:rPr>
      </w:r>
    </w:p>
    <w:sectPr>
      <w:pgSz w:w="12240" w:h="15840" w:orient="portrait"/>
      <w:pgMar w:bottom="1440" w:top="1440" w:right="1800" w:left="1800" w:header="720" w:footer="720" w:gutter="0"/>
      <w:cols w:sep="1" w:space="720" w:equalWidth="true"/>
    </w:sectPr>
  </w:body>
</w:document>
</file>

<file path=word/fontTable.xml><?xml version="1.0" encoding="utf-8"?>
<w:fonts xmlns:r="http://schemas.openxmlformats.org/officeDocument/2006/relationships" xmlns:w="http://schemas.openxmlformats.org/wordprocessingml/2006/main">
  <w:font w:name="Arimo">
    <w:panose1 w:val="020B0604020202020204"/>
    <w:charset w:val="00"/>
    <w:family w:val="swiss"/>
    <w:pitch w:val="variable"/>
    <w:notTrueType w:val="true"/>
    <w:sig w:usb0="E00002FF" w:usb1="500078FF" w:usb2="00000021" w:usb3="00000000" w:csb0="0000019F" w:csb1="00000000"/>
  </w:font>
  <w:font w:name="Tinos">
    <w:panose1 w:val="02020603050405020304"/>
    <w:charset w:val="00"/>
    <w:family w:val="roman"/>
    <w:pitch w:val="variable"/>
    <w:notTrueType w:val="true"/>
    <w:sig w:usb0="E00002FF" w:usb1="500078FF" w:usb2="00000021" w:usb3="00000000" w:csb0="0000019F" w:csb1="00000000"/>
  </w:font>
  <w:font w:name="Cousine">
    <w:panose1 w:val="02070409020205020404"/>
    <w:charset w:val="00"/>
    <w:family w:val="modern"/>
    <w:pitch w:val="fixed"/>
    <w:notTrueType w:val="true"/>
    <w:sig w:usb0="A00002AF" w:usb1="400078FB" w:usb2="00000000" w:usb3="00000000" w:csb0="0000009F" w:csb1="00000000"/>
  </w:font>
  <w:font w:name="Archivo Narrow">
    <w:panose1 w:val="02000000000000000000"/>
    <w:charset w:val="00"/>
    <w:family w:val="auto"/>
    <w:pitch w:val="variable"/>
    <w:notTrueType w:val="true"/>
    <w:sig w:usb0="A000002F" w:usb1="100000FA" w:usb2="00000000" w:usb3="00000000" w:csb0="00000093" w:csb1="00000000"/>
  </w:font>
  <w:font w:name="Pinyon Script">
    <w:panose1 w:val="020105010801010D0002"/>
    <w:charset w:val="00"/>
    <w:family w:val="auto"/>
    <w:pitch w:val="variable"/>
    <w:notTrueType w:val="true"/>
    <w:sig w:usb0="A00000AF" w:usb1="00000002" w:usb2="00000000" w:usb3="00000000" w:csb0="00000111" w:csb1="00000000"/>
  </w:font>
  <w:font w:name="Archivo Black">
    <w:panose1 w:val="020B0A04020102020204"/>
    <w:charset w:val="00"/>
    <w:family w:val="swiss"/>
    <w:pitch w:val="variable"/>
    <w:notTrueType w:val="true"/>
    <w:sig w:usb0="A000002F" w:usb1="500000FA" w:usb2="00000000" w:usb3="00000000" w:csb0="0000009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A6F2E"/>
    <w:rsid w:val="002121CD"/>
    <w:rsid w:val="00336244"/>
    <w:rsid w:val="0072574C"/>
    <w:rsid w:val="00AA6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sz w:val="22.0"/>
        <w:szCs w:val="22.0"/>
        <w:rFonts w:ascii="Arimo"/>
        <w:lang w:val="en-us" w:bidi="ar-sa" w:eastAsia="en-us"/>
      </w:rPr>
    </w:rPrDefault>
    <w:pPrDefault/>
  </w:docDefault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qFormat/>
    <w:tblPr>
      <w:tblInd w:w="0" w:type="dxa"/>
      <w:tblBorders/>
      <w:tblCellMar>
        <w:top w:w="0" w:type="dxa"/>
        <w:bottom w:w="0" w:type="dxa"/>
        <w:left w:w="108" w:type="dxa"/>
        <w:right w:w="108" w:type="dxa"/>
      </w:tblCellMar>
    </w:tblPr>
  </w:style>
  <w:style w:type="numbering" w:default="1" w:styleId="NoList">
    <w:name w:val="No List"/>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QO">
      <a:majorFont>
        <a:latin typeface="Arimo"/>
        <a:ea typeface=""/>
        <a:cs typeface=""/>
      </a:majorFont>
      <a:minorFont>
        <a:latin typeface="Arim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2014-04-15T09:42:05Z</dcterms:created>
  <dcterms:modified xsi:type="dcterms:W3CDTF">2014-04-15T09:42:05Z</dcterms:modified>
</cp:coreProperties>
</file>